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8" w:rsidRPr="006D65F1" w:rsidRDefault="00C62A38" w:rsidP="00C62A38">
      <w:pPr>
        <w:pStyle w:val="Virsraksts3"/>
        <w:ind w:firstLine="720"/>
        <w:jc w:val="right"/>
        <w:rPr>
          <w:i/>
          <w:szCs w:val="28"/>
          <w:lang w:val="lv-LV"/>
        </w:rPr>
      </w:pPr>
      <w:r w:rsidRPr="006D65F1">
        <w:rPr>
          <w:i/>
          <w:szCs w:val="28"/>
          <w:lang w:val="lv-LV"/>
        </w:rPr>
        <w:t>Projekts</w:t>
      </w:r>
    </w:p>
    <w:p w:rsidR="00C62A38" w:rsidRPr="006D65F1" w:rsidRDefault="00C62A38" w:rsidP="006D65F1">
      <w:pPr>
        <w:jc w:val="both"/>
        <w:rPr>
          <w:sz w:val="28"/>
          <w:szCs w:val="28"/>
          <w:lang w:val="lv-LV"/>
        </w:rPr>
      </w:pPr>
    </w:p>
    <w:p w:rsidR="00C62A38" w:rsidRPr="006D65F1" w:rsidRDefault="00C62A38" w:rsidP="00C62A38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65F1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C62A38" w:rsidRPr="006D65F1" w:rsidRDefault="00C62A38" w:rsidP="006D65F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C62A38" w:rsidRPr="006D65F1" w:rsidRDefault="00C62A38" w:rsidP="00C62A38">
      <w:pPr>
        <w:pStyle w:val="Pamattekstaatkpe3"/>
        <w:jc w:val="both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201</w:t>
      </w:r>
      <w:r w:rsidR="00F43329" w:rsidRPr="006D65F1">
        <w:rPr>
          <w:sz w:val="28"/>
          <w:szCs w:val="28"/>
          <w:lang w:val="lv-LV"/>
        </w:rPr>
        <w:t>8</w:t>
      </w:r>
      <w:r w:rsidRPr="006D65F1">
        <w:rPr>
          <w:sz w:val="28"/>
          <w:szCs w:val="28"/>
          <w:lang w:val="lv-LV"/>
        </w:rPr>
        <w:t xml:space="preserve">.gada ___._________ </w:t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  <w:t xml:space="preserve"> Noteikumi Nr.___ </w:t>
      </w:r>
    </w:p>
    <w:p w:rsidR="00C62A38" w:rsidRPr="006D65F1" w:rsidRDefault="00C62A38" w:rsidP="00C62A38">
      <w:pPr>
        <w:pStyle w:val="Pamattekstsaratkpi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Rīgā</w:t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  <w:t xml:space="preserve"> </w:t>
      </w:r>
      <w:r w:rsidR="00175159">
        <w:t> </w:t>
      </w:r>
      <w:r w:rsidRPr="006D65F1">
        <w:rPr>
          <w:sz w:val="28"/>
          <w:szCs w:val="28"/>
          <w:lang w:val="lv-LV"/>
        </w:rPr>
        <w:t>(prot. Nr.__ __ §)</w:t>
      </w:r>
    </w:p>
    <w:p w:rsidR="00C62A38" w:rsidRPr="006D65F1" w:rsidRDefault="00C62A38" w:rsidP="00C62A38">
      <w:pPr>
        <w:rPr>
          <w:sz w:val="28"/>
          <w:szCs w:val="28"/>
          <w:lang w:val="lv-LV"/>
        </w:rPr>
      </w:pPr>
    </w:p>
    <w:p w:rsidR="006E12EA" w:rsidRDefault="006E12EA" w:rsidP="00FC60A7">
      <w:pPr>
        <w:pStyle w:val="tv207879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 xml:space="preserve">Deju lielizrādes </w:t>
      </w:r>
      <w:r w:rsidR="007F2E27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Abas malas” </w:t>
      </w:r>
      <w:r w:rsidR="00DE5C87">
        <w:rPr>
          <w:b/>
          <w:bCs/>
          <w:sz w:val="28"/>
          <w:szCs w:val="28"/>
          <w:shd w:val="clear" w:color="auto" w:fill="FFFFFF"/>
        </w:rPr>
        <w:t>maksas pakalpojum</w:t>
      </w:r>
      <w:r w:rsidR="008A5A2F">
        <w:rPr>
          <w:b/>
          <w:bCs/>
          <w:sz w:val="28"/>
          <w:szCs w:val="28"/>
          <w:shd w:val="clear" w:color="auto" w:fill="FFFFFF"/>
        </w:rPr>
        <w:t>u</w:t>
      </w:r>
      <w:r w:rsidRPr="006D65F1">
        <w:rPr>
          <w:b/>
          <w:bCs/>
          <w:sz w:val="28"/>
          <w:szCs w:val="28"/>
          <w:shd w:val="clear" w:color="auto" w:fill="FFFFFF"/>
        </w:rPr>
        <w:t xml:space="preserve"> cenrādis</w:t>
      </w:r>
    </w:p>
    <w:p w:rsidR="00FC60A7" w:rsidRDefault="00FC60A7" w:rsidP="007F2E27">
      <w:pPr>
        <w:rPr>
          <w:sz w:val="28"/>
          <w:szCs w:val="28"/>
          <w:lang w:val="lv-LV"/>
        </w:rPr>
      </w:pPr>
      <w:bookmarkStart w:id="2" w:name="p1"/>
      <w:bookmarkEnd w:id="0"/>
      <w:bookmarkEnd w:id="1"/>
      <w:bookmarkEnd w:id="2"/>
    </w:p>
    <w:p w:rsidR="00C62A38" w:rsidRPr="006D65F1" w:rsidRDefault="00C62A38" w:rsidP="006D65F1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Izdoti saskaņā ar</w:t>
      </w:r>
    </w:p>
    <w:p w:rsidR="00C62A38" w:rsidRPr="006D65F1" w:rsidRDefault="00C62A38" w:rsidP="006D65F1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Likuma par budžetu un finanšu vadību</w:t>
      </w:r>
    </w:p>
    <w:p w:rsidR="00C62A38" w:rsidRPr="006D65F1" w:rsidRDefault="00C62A38" w:rsidP="006D65F1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5.panta devīto daļu</w:t>
      </w:r>
    </w:p>
    <w:p w:rsidR="00FC60A7" w:rsidRPr="006D65F1" w:rsidRDefault="00FC60A7" w:rsidP="006D65F1">
      <w:pPr>
        <w:rPr>
          <w:bCs/>
          <w:sz w:val="28"/>
          <w:szCs w:val="28"/>
          <w:lang w:val="lv-LV"/>
        </w:rPr>
      </w:pPr>
    </w:p>
    <w:p w:rsidR="00C62A38" w:rsidRPr="00FC60A7" w:rsidRDefault="00C62A38" w:rsidP="00061CDF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C60A7">
        <w:rPr>
          <w:sz w:val="28"/>
          <w:szCs w:val="28"/>
        </w:rPr>
        <w:t xml:space="preserve">Noteikumi nosaka </w:t>
      </w:r>
      <w:bookmarkStart w:id="3" w:name="p2"/>
      <w:bookmarkEnd w:id="3"/>
      <w:r w:rsidRPr="00FC60A7">
        <w:rPr>
          <w:sz w:val="28"/>
          <w:szCs w:val="28"/>
        </w:rPr>
        <w:t xml:space="preserve">Latvijas Nacionālā kultūras centra </w:t>
      </w:r>
      <w:r w:rsidR="00092FCC" w:rsidRPr="00FC60A7">
        <w:rPr>
          <w:sz w:val="28"/>
          <w:szCs w:val="28"/>
        </w:rPr>
        <w:t>(turpmāk – centrs</w:t>
      </w:r>
      <w:r w:rsidR="00061CDF">
        <w:rPr>
          <w:bCs/>
          <w:sz w:val="28"/>
          <w:szCs w:val="28"/>
        </w:rPr>
        <w:t>) sniegt</w:t>
      </w:r>
      <w:r w:rsidR="007F2E27">
        <w:rPr>
          <w:bCs/>
          <w:sz w:val="28"/>
          <w:szCs w:val="28"/>
        </w:rPr>
        <w:t>o</w:t>
      </w:r>
      <w:r w:rsidR="00061CDF" w:rsidRPr="00FC60A7">
        <w:rPr>
          <w:bCs/>
          <w:sz w:val="28"/>
          <w:szCs w:val="28"/>
        </w:rPr>
        <w:t xml:space="preserve"> maksas pakalpojum</w:t>
      </w:r>
      <w:r w:rsidR="00061CDF">
        <w:rPr>
          <w:bCs/>
          <w:sz w:val="28"/>
          <w:szCs w:val="28"/>
        </w:rPr>
        <w:t xml:space="preserve">a </w:t>
      </w:r>
      <w:r w:rsidR="00061CDF" w:rsidRPr="00FC60A7">
        <w:rPr>
          <w:bCs/>
          <w:sz w:val="28"/>
          <w:szCs w:val="28"/>
        </w:rPr>
        <w:t>cenrādi</w:t>
      </w:r>
      <w:r w:rsidR="00061CDF">
        <w:rPr>
          <w:sz w:val="28"/>
          <w:szCs w:val="28"/>
        </w:rPr>
        <w:t xml:space="preserve"> deju lielizrādei</w:t>
      </w:r>
      <w:r w:rsidR="006E12EA" w:rsidRPr="00FC60A7">
        <w:rPr>
          <w:sz w:val="28"/>
          <w:szCs w:val="28"/>
        </w:rPr>
        <w:t xml:space="preserve"> „Abas malas” </w:t>
      </w:r>
      <w:r w:rsidRPr="00FC60A7">
        <w:rPr>
          <w:sz w:val="28"/>
          <w:szCs w:val="28"/>
        </w:rPr>
        <w:t xml:space="preserve">(turpmāk – </w:t>
      </w:r>
      <w:r w:rsidR="00FC60A7" w:rsidRPr="00FC60A7">
        <w:rPr>
          <w:sz w:val="28"/>
          <w:szCs w:val="28"/>
        </w:rPr>
        <w:t>Pasākums</w:t>
      </w:r>
      <w:r w:rsidRPr="00FC60A7">
        <w:rPr>
          <w:sz w:val="28"/>
          <w:szCs w:val="28"/>
        </w:rPr>
        <w:t>)</w:t>
      </w:r>
      <w:r w:rsidRPr="00FC60A7">
        <w:rPr>
          <w:bCs/>
          <w:sz w:val="28"/>
          <w:szCs w:val="28"/>
        </w:rPr>
        <w:t>.</w:t>
      </w:r>
    </w:p>
    <w:p w:rsidR="00C62A38" w:rsidRPr="006D65F1" w:rsidRDefault="00C62A38" w:rsidP="00175159">
      <w:pPr>
        <w:pStyle w:val="tv213tvp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C62A38" w:rsidRPr="00590F18" w:rsidRDefault="00092FCC" w:rsidP="00FC60A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C62A38" w:rsidRPr="006D65F1">
        <w:rPr>
          <w:color w:val="000000"/>
          <w:sz w:val="28"/>
          <w:szCs w:val="28"/>
        </w:rPr>
        <w:t xml:space="preserve">entrs </w:t>
      </w:r>
      <w:r w:rsidR="00FC60A7" w:rsidRPr="00FC60A7">
        <w:rPr>
          <w:sz w:val="28"/>
          <w:szCs w:val="28"/>
        </w:rPr>
        <w:t>Pasākuma</w:t>
      </w:r>
      <w:r w:rsidR="006E12EA" w:rsidRPr="00FC60A7">
        <w:rPr>
          <w:sz w:val="28"/>
          <w:szCs w:val="28"/>
          <w:shd w:val="clear" w:color="auto" w:fill="FFFFFF"/>
        </w:rPr>
        <w:t xml:space="preserve"> </w:t>
      </w:r>
      <w:r w:rsidR="00C62A38" w:rsidRPr="00FC60A7">
        <w:rPr>
          <w:sz w:val="28"/>
          <w:szCs w:val="28"/>
          <w:shd w:val="clear" w:color="auto" w:fill="FFFFFF"/>
        </w:rPr>
        <w:t>iet</w:t>
      </w:r>
      <w:r w:rsidR="00DE5C87">
        <w:rPr>
          <w:sz w:val="28"/>
          <w:szCs w:val="28"/>
          <w:shd w:val="clear" w:color="auto" w:fill="FFFFFF"/>
        </w:rPr>
        <w:t>varos maksas pakalpojumu</w:t>
      </w:r>
      <w:r w:rsidR="00C62A38" w:rsidRPr="006D65F1">
        <w:rPr>
          <w:sz w:val="28"/>
          <w:szCs w:val="28"/>
          <w:shd w:val="clear" w:color="auto" w:fill="FFFFFF"/>
        </w:rPr>
        <w:t xml:space="preserve"> </w:t>
      </w:r>
      <w:r w:rsidR="00175159" w:rsidRPr="006D65F1">
        <w:rPr>
          <w:sz w:val="28"/>
          <w:szCs w:val="28"/>
          <w:shd w:val="clear" w:color="auto" w:fill="FFFFFF"/>
        </w:rPr>
        <w:t xml:space="preserve">sniedz </w:t>
      </w:r>
      <w:r w:rsidR="00C62A38" w:rsidRPr="006D65F1">
        <w:rPr>
          <w:sz w:val="28"/>
          <w:szCs w:val="28"/>
          <w:shd w:val="clear" w:color="auto" w:fill="FFFFFF"/>
        </w:rPr>
        <w:t>saskaņā ar cenrādi (</w:t>
      </w:r>
      <w:r w:rsidR="00FB141D" w:rsidRPr="00590F18">
        <w:rPr>
          <w:sz w:val="28"/>
          <w:szCs w:val="28"/>
          <w:shd w:val="clear" w:color="auto" w:fill="FFFFFF"/>
        </w:rPr>
        <w:t>1.</w:t>
      </w:r>
      <w:r w:rsidR="00C62A38" w:rsidRPr="00590F18">
        <w:rPr>
          <w:sz w:val="28"/>
          <w:szCs w:val="28"/>
          <w:shd w:val="clear" w:color="auto" w:fill="FFFFFF"/>
        </w:rPr>
        <w:t>pielikums).</w:t>
      </w:r>
    </w:p>
    <w:p w:rsidR="00C62A38" w:rsidRPr="00590F18" w:rsidRDefault="00C62A38" w:rsidP="00175159">
      <w:pPr>
        <w:ind w:left="426" w:hanging="426"/>
        <w:rPr>
          <w:color w:val="000000"/>
          <w:sz w:val="28"/>
          <w:szCs w:val="28"/>
          <w:lang w:val="lv-LV"/>
        </w:rPr>
      </w:pPr>
    </w:p>
    <w:p w:rsidR="00C62A38" w:rsidRPr="00590F18" w:rsidRDefault="00092FCC" w:rsidP="00FC60A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590F18">
        <w:rPr>
          <w:color w:val="000000"/>
          <w:sz w:val="28"/>
          <w:szCs w:val="28"/>
        </w:rPr>
        <w:t>C</w:t>
      </w:r>
      <w:r w:rsidR="00C62A38" w:rsidRPr="00590F18">
        <w:rPr>
          <w:color w:val="000000"/>
          <w:sz w:val="28"/>
          <w:szCs w:val="28"/>
        </w:rPr>
        <w:t xml:space="preserve">entrs ne vairāk kā </w:t>
      </w:r>
      <w:r w:rsidR="00112D70" w:rsidRPr="00590F18">
        <w:rPr>
          <w:color w:val="000000"/>
          <w:sz w:val="28"/>
          <w:szCs w:val="28"/>
        </w:rPr>
        <w:t>6</w:t>
      </w:r>
      <w:r w:rsidR="00022905" w:rsidRPr="00590F18">
        <w:rPr>
          <w:sz w:val="28"/>
          <w:szCs w:val="28"/>
        </w:rPr>
        <w:t xml:space="preserve"> </w:t>
      </w:r>
      <w:r w:rsidR="00C62A38" w:rsidRPr="00590F18">
        <w:rPr>
          <w:sz w:val="28"/>
          <w:szCs w:val="28"/>
        </w:rPr>
        <w:t xml:space="preserve">% no </w:t>
      </w:r>
      <w:r w:rsidR="00FC60A7" w:rsidRPr="00590F18">
        <w:rPr>
          <w:sz w:val="28"/>
          <w:szCs w:val="28"/>
        </w:rPr>
        <w:t>Pasākum</w:t>
      </w:r>
      <w:r w:rsidR="00987A2A">
        <w:rPr>
          <w:sz w:val="28"/>
          <w:szCs w:val="28"/>
        </w:rPr>
        <w:t>ā</w:t>
      </w:r>
      <w:r w:rsidR="006E12EA" w:rsidRPr="00590F18">
        <w:rPr>
          <w:sz w:val="28"/>
          <w:szCs w:val="28"/>
        </w:rPr>
        <w:t xml:space="preserve"> </w:t>
      </w:r>
      <w:r w:rsidR="00C62A38" w:rsidRPr="00590F18">
        <w:rPr>
          <w:sz w:val="28"/>
          <w:szCs w:val="28"/>
        </w:rPr>
        <w:t xml:space="preserve">pieejamā </w:t>
      </w:r>
      <w:r w:rsidR="005C2192" w:rsidRPr="00590F18">
        <w:rPr>
          <w:sz w:val="28"/>
          <w:szCs w:val="28"/>
        </w:rPr>
        <w:t xml:space="preserve">biļešu </w:t>
      </w:r>
      <w:r w:rsidR="00C62A38" w:rsidRPr="00590F18">
        <w:rPr>
          <w:sz w:val="28"/>
          <w:szCs w:val="28"/>
        </w:rPr>
        <w:t xml:space="preserve">skaita </w:t>
      </w:r>
      <w:bookmarkStart w:id="4" w:name="_GoBack"/>
      <w:bookmarkEnd w:id="4"/>
      <w:r w:rsidR="00C62A38" w:rsidRPr="00590F18">
        <w:rPr>
          <w:sz w:val="28"/>
          <w:szCs w:val="28"/>
        </w:rPr>
        <w:t xml:space="preserve">ir tiesīgs noteikt </w:t>
      </w:r>
      <w:r w:rsidR="00FC60A7" w:rsidRPr="00590F18">
        <w:rPr>
          <w:sz w:val="28"/>
          <w:szCs w:val="28"/>
        </w:rPr>
        <w:t xml:space="preserve">Pasākuma </w:t>
      </w:r>
      <w:r w:rsidR="00C62A38" w:rsidRPr="00590F18">
        <w:rPr>
          <w:sz w:val="28"/>
          <w:szCs w:val="28"/>
        </w:rPr>
        <w:t>goda viesu ieejas kartēm bez nominālvērtības.</w:t>
      </w:r>
    </w:p>
    <w:p w:rsidR="0063753D" w:rsidRPr="00590F18" w:rsidRDefault="0063753D" w:rsidP="00175159">
      <w:pPr>
        <w:pStyle w:val="tv213tvp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63753D" w:rsidRPr="00590F18" w:rsidRDefault="008774F6" w:rsidP="006E12EA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P</w:t>
      </w:r>
      <w:r w:rsidR="00175159" w:rsidRPr="00590F18">
        <w:rPr>
          <w:sz w:val="28"/>
          <w:szCs w:val="28"/>
        </w:rPr>
        <w:t>asākum</w:t>
      </w:r>
      <w:r>
        <w:rPr>
          <w:sz w:val="28"/>
          <w:szCs w:val="28"/>
        </w:rPr>
        <w:t>a</w:t>
      </w:r>
      <w:r w:rsidR="00175159" w:rsidRPr="00590F18">
        <w:rPr>
          <w:sz w:val="28"/>
          <w:szCs w:val="28"/>
        </w:rPr>
        <w:t xml:space="preserve"> biļešu cenai piemēro </w:t>
      </w:r>
      <w:r w:rsidR="0063753D" w:rsidRPr="00590F18">
        <w:rPr>
          <w:sz w:val="28"/>
          <w:szCs w:val="28"/>
        </w:rPr>
        <w:t>atlaidi šādām sociālajām grupām:</w:t>
      </w:r>
    </w:p>
    <w:p w:rsidR="0063753D" w:rsidRPr="00590F18" w:rsidRDefault="006E12EA" w:rsidP="00175159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590F18">
        <w:rPr>
          <w:sz w:val="28"/>
          <w:szCs w:val="28"/>
        </w:rPr>
        <w:t xml:space="preserve">10% </w:t>
      </w:r>
      <w:r w:rsidR="007F2E27">
        <w:rPr>
          <w:sz w:val="28"/>
          <w:szCs w:val="28"/>
        </w:rPr>
        <w:t>–</w:t>
      </w:r>
      <w:r w:rsidRPr="00590F18">
        <w:rPr>
          <w:sz w:val="28"/>
          <w:szCs w:val="28"/>
        </w:rPr>
        <w:t xml:space="preserve"> </w:t>
      </w:r>
      <w:r w:rsidR="00175159" w:rsidRPr="00590F18">
        <w:rPr>
          <w:sz w:val="28"/>
          <w:szCs w:val="28"/>
        </w:rPr>
        <w:t>daudzbērnu ģimenēm, uzrādot „3+ Ģimenes karti”</w:t>
      </w:r>
      <w:r w:rsidR="00F822DA" w:rsidRPr="00590F18">
        <w:rPr>
          <w:sz w:val="28"/>
          <w:szCs w:val="28"/>
        </w:rPr>
        <w:t xml:space="preserve"> vai citu dokumentu, kas apliecina ģimenes aprūpi vismaz trīs bērniem</w:t>
      </w:r>
      <w:r w:rsidR="0063753D" w:rsidRPr="00590F18">
        <w:rPr>
          <w:sz w:val="28"/>
          <w:szCs w:val="28"/>
        </w:rPr>
        <w:t>;</w:t>
      </w:r>
    </w:p>
    <w:p w:rsidR="006E12EA" w:rsidRPr="00590F18" w:rsidRDefault="006E12EA" w:rsidP="00FC60A7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590F18">
        <w:rPr>
          <w:sz w:val="28"/>
          <w:szCs w:val="28"/>
        </w:rPr>
        <w:t xml:space="preserve">10% </w:t>
      </w:r>
      <w:r w:rsidR="007F2E27">
        <w:rPr>
          <w:sz w:val="28"/>
          <w:szCs w:val="28"/>
        </w:rPr>
        <w:t>–</w:t>
      </w:r>
      <w:r w:rsidRPr="00590F18">
        <w:rPr>
          <w:sz w:val="28"/>
          <w:szCs w:val="28"/>
        </w:rPr>
        <w:t xml:space="preserve"> pensionāriem, uzrādot</w:t>
      </w:r>
      <w:r w:rsidR="00FC60A7" w:rsidRPr="00590F18">
        <w:rPr>
          <w:sz w:val="28"/>
          <w:szCs w:val="28"/>
        </w:rPr>
        <w:t xml:space="preserve"> atbilstošu apliecību;</w:t>
      </w:r>
    </w:p>
    <w:p w:rsidR="0063753D" w:rsidRPr="00590F18" w:rsidRDefault="006E12EA" w:rsidP="00175159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590F18">
        <w:rPr>
          <w:sz w:val="28"/>
          <w:szCs w:val="28"/>
        </w:rPr>
        <w:t xml:space="preserve">10% </w:t>
      </w:r>
      <w:r w:rsidR="007F2E27">
        <w:rPr>
          <w:sz w:val="28"/>
          <w:szCs w:val="28"/>
        </w:rPr>
        <w:t>–</w:t>
      </w:r>
      <w:r w:rsidRPr="00590F18">
        <w:rPr>
          <w:sz w:val="28"/>
          <w:szCs w:val="28"/>
        </w:rPr>
        <w:t xml:space="preserve"> </w:t>
      </w:r>
      <w:r w:rsidR="005C655B" w:rsidRPr="00590F18">
        <w:rPr>
          <w:sz w:val="28"/>
          <w:szCs w:val="28"/>
        </w:rPr>
        <w:t>personām ar I, II vai III invaliditātes grupu, uzrādot atbilstošu apliecību;</w:t>
      </w:r>
    </w:p>
    <w:p w:rsidR="00FC60A7" w:rsidRPr="00FC60A7" w:rsidRDefault="006E12EA" w:rsidP="00FC60A7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sz w:val="28"/>
          <w:szCs w:val="28"/>
        </w:rPr>
      </w:pPr>
      <w:r w:rsidRPr="00FC60A7">
        <w:rPr>
          <w:sz w:val="28"/>
          <w:szCs w:val="28"/>
        </w:rPr>
        <w:t xml:space="preserve">10% </w:t>
      </w:r>
      <w:r w:rsidR="007F2E27">
        <w:rPr>
          <w:sz w:val="28"/>
          <w:szCs w:val="28"/>
        </w:rPr>
        <w:t>–</w:t>
      </w:r>
      <w:r w:rsidRPr="00FC60A7">
        <w:rPr>
          <w:sz w:val="28"/>
          <w:szCs w:val="28"/>
        </w:rPr>
        <w:t xml:space="preserve"> </w:t>
      </w:r>
      <w:r w:rsidR="005C655B" w:rsidRPr="00FC60A7">
        <w:rPr>
          <w:sz w:val="28"/>
          <w:szCs w:val="28"/>
        </w:rPr>
        <w:t>politiski represētajām personām, uzrādot atbilstošu apliecību</w:t>
      </w:r>
      <w:r w:rsidR="00FC60A7" w:rsidRPr="00FC60A7">
        <w:rPr>
          <w:sz w:val="28"/>
          <w:szCs w:val="28"/>
        </w:rPr>
        <w:t>;</w:t>
      </w:r>
    </w:p>
    <w:p w:rsidR="00FC60A7" w:rsidRPr="00FC60A7" w:rsidRDefault="00FC60A7" w:rsidP="00FC60A7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sz w:val="28"/>
          <w:szCs w:val="28"/>
        </w:rPr>
      </w:pPr>
      <w:r w:rsidRPr="00FC60A7">
        <w:rPr>
          <w:rFonts w:asciiTheme="majorBidi" w:hAnsiTheme="majorBidi" w:cstheme="majorBidi"/>
          <w:sz w:val="28"/>
          <w:szCs w:val="28"/>
        </w:rPr>
        <w:t xml:space="preserve">10% </w:t>
      </w:r>
      <w:r w:rsidR="007F2E27">
        <w:rPr>
          <w:rFonts w:asciiTheme="majorBidi" w:hAnsiTheme="majorBidi" w:cstheme="majorBidi"/>
          <w:sz w:val="28"/>
          <w:szCs w:val="28"/>
        </w:rPr>
        <w:t>–</w:t>
      </w:r>
      <w:r w:rsidRPr="00FC60A7">
        <w:rPr>
          <w:rFonts w:asciiTheme="majorBidi" w:hAnsiTheme="majorBidi" w:cstheme="majorBidi"/>
          <w:sz w:val="28"/>
          <w:szCs w:val="28"/>
        </w:rPr>
        <w:t xml:space="preserve"> grupām, ja vienā pirkuma reizē tiek iegādātas vairāk nekā </w:t>
      </w:r>
      <w:r w:rsidR="008774F6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FC60A7">
        <w:rPr>
          <w:rFonts w:asciiTheme="majorBidi" w:hAnsiTheme="majorBidi" w:cstheme="majorBidi"/>
          <w:sz w:val="28"/>
          <w:szCs w:val="28"/>
        </w:rPr>
        <w:t>10 biļetes;</w:t>
      </w:r>
    </w:p>
    <w:p w:rsidR="0063753D" w:rsidRPr="00FB30E6" w:rsidRDefault="00FC60A7" w:rsidP="006D65F1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FB30E6">
        <w:rPr>
          <w:rFonts w:asciiTheme="majorBidi" w:hAnsiTheme="majorBidi" w:cstheme="majorBidi"/>
          <w:sz w:val="28"/>
          <w:szCs w:val="28"/>
        </w:rPr>
        <w:t xml:space="preserve">20% </w:t>
      </w:r>
      <w:r w:rsidR="007F2E27">
        <w:rPr>
          <w:rFonts w:asciiTheme="majorBidi" w:hAnsiTheme="majorBidi" w:cstheme="majorBidi"/>
          <w:sz w:val="28"/>
          <w:szCs w:val="28"/>
        </w:rPr>
        <w:t>–</w:t>
      </w:r>
      <w:r w:rsidRPr="00FB30E6">
        <w:rPr>
          <w:rFonts w:asciiTheme="majorBidi" w:hAnsiTheme="majorBidi" w:cstheme="majorBidi"/>
          <w:sz w:val="28"/>
          <w:szCs w:val="28"/>
        </w:rPr>
        <w:t xml:space="preserve"> grupām, ja vienā pirkuma reizē tiek iegādātas vairāk nekā</w:t>
      </w:r>
      <w:r w:rsidR="005265A4" w:rsidRPr="00FB30E6">
        <w:rPr>
          <w:rFonts w:asciiTheme="majorBidi" w:hAnsiTheme="majorBidi" w:cstheme="majorBidi"/>
          <w:sz w:val="28"/>
          <w:szCs w:val="28"/>
        </w:rPr>
        <w:t xml:space="preserve"> </w:t>
      </w:r>
      <w:r w:rsidR="005265A4">
        <w:rPr>
          <w:rFonts w:asciiTheme="majorBidi" w:hAnsiTheme="majorBidi" w:cstheme="majorBidi"/>
          <w:sz w:val="28"/>
          <w:szCs w:val="28"/>
        </w:rPr>
        <w:t>30 </w:t>
      </w:r>
      <w:r w:rsidRPr="00FB30E6">
        <w:rPr>
          <w:rFonts w:asciiTheme="majorBidi" w:hAnsiTheme="majorBidi" w:cstheme="majorBidi"/>
          <w:sz w:val="28"/>
          <w:szCs w:val="28"/>
        </w:rPr>
        <w:t>biļetes</w:t>
      </w:r>
      <w:r w:rsidR="00FB30E6">
        <w:rPr>
          <w:sz w:val="28"/>
          <w:szCs w:val="28"/>
        </w:rPr>
        <w:t>.</w:t>
      </w:r>
    </w:p>
    <w:p w:rsidR="00FB30E6" w:rsidRPr="00FB30E6" w:rsidRDefault="00FB30E6" w:rsidP="007F2E27">
      <w:pPr>
        <w:pStyle w:val="tv213tv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2A38" w:rsidRPr="00993ED2" w:rsidRDefault="005C655B" w:rsidP="00FC60A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Maksu par šo noteikumu 2.punktā minētajiem pakalpojumiem</w:t>
      </w:r>
      <w:r w:rsidR="002F0D09">
        <w:rPr>
          <w:sz w:val="28"/>
          <w:szCs w:val="28"/>
        </w:rPr>
        <w:t xml:space="preserve"> </w:t>
      </w:r>
      <w:r>
        <w:rPr>
          <w:sz w:val="28"/>
          <w:szCs w:val="28"/>
        </w:rPr>
        <w:t>iekasē biļešu tirdzniecības pakalpojumu sniedzējs un normatīvajos aktos noteiktajā kārtībā pārskaita centra budžetā.</w:t>
      </w:r>
    </w:p>
    <w:p w:rsidR="00FB30E6" w:rsidRPr="00993ED2" w:rsidRDefault="00FB30E6" w:rsidP="00175159">
      <w:pPr>
        <w:pStyle w:val="tv213tvp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C62A38" w:rsidRPr="00002E50" w:rsidRDefault="005C655B" w:rsidP="0079695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Noteikumi ir spēkā līdz 2018.gada 31</w:t>
      </w:r>
      <w:r w:rsidRPr="00002E50">
        <w:rPr>
          <w:sz w:val="28"/>
          <w:szCs w:val="28"/>
        </w:rPr>
        <w:t>.</w:t>
      </w:r>
      <w:r w:rsidR="00796957" w:rsidRPr="00002E50">
        <w:rPr>
          <w:sz w:val="28"/>
          <w:szCs w:val="28"/>
        </w:rPr>
        <w:t>decembrim</w:t>
      </w:r>
      <w:r w:rsidRPr="00002E50">
        <w:rPr>
          <w:sz w:val="28"/>
          <w:szCs w:val="28"/>
        </w:rPr>
        <w:t>.</w:t>
      </w:r>
    </w:p>
    <w:p w:rsidR="00C62A38" w:rsidRDefault="00C62A38" w:rsidP="006D65F1">
      <w:pPr>
        <w:pStyle w:val="Pamattekstaatkpe3"/>
        <w:spacing w:after="0"/>
        <w:ind w:left="0"/>
        <w:rPr>
          <w:sz w:val="28"/>
          <w:szCs w:val="28"/>
          <w:lang w:val="lv-LV"/>
        </w:rPr>
      </w:pPr>
      <w:bookmarkStart w:id="5" w:name="p3"/>
      <w:bookmarkEnd w:id="5"/>
    </w:p>
    <w:p w:rsidR="006D65F1" w:rsidRPr="00175159" w:rsidRDefault="006D65F1" w:rsidP="006D65F1">
      <w:pPr>
        <w:pStyle w:val="Pamattekstaatkpe3"/>
        <w:spacing w:after="0"/>
        <w:ind w:left="0"/>
        <w:rPr>
          <w:sz w:val="28"/>
          <w:szCs w:val="28"/>
          <w:lang w:val="lv-LV"/>
        </w:rPr>
      </w:pPr>
    </w:p>
    <w:p w:rsidR="00C62A38" w:rsidRPr="00175159" w:rsidRDefault="001C333A" w:rsidP="006D65F1">
      <w:pPr>
        <w:pStyle w:val="Pamattekstaatkpe3"/>
        <w:spacing w:after="0"/>
        <w:ind w:left="425"/>
        <w:rPr>
          <w:sz w:val="28"/>
          <w:szCs w:val="28"/>
          <w:lang w:val="lv-LV"/>
        </w:rPr>
      </w:pPr>
      <w:r w:rsidRPr="00175159">
        <w:rPr>
          <w:sz w:val="28"/>
          <w:szCs w:val="28"/>
          <w:lang w:val="lv-LV"/>
        </w:rPr>
        <w:t>Ministru prezidents</w:t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6D65F1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>M.Kučinskis</w:t>
      </w:r>
    </w:p>
    <w:p w:rsidR="00C62A38" w:rsidRPr="00175159" w:rsidRDefault="00C62A38" w:rsidP="006D65F1">
      <w:pPr>
        <w:ind w:left="425"/>
        <w:rPr>
          <w:color w:val="000000"/>
          <w:sz w:val="28"/>
          <w:szCs w:val="28"/>
          <w:lang w:val="lv-LV"/>
        </w:rPr>
      </w:pPr>
      <w:r w:rsidRPr="00175159">
        <w:rPr>
          <w:bCs/>
          <w:sz w:val="28"/>
          <w:szCs w:val="28"/>
          <w:lang w:val="lv-LV"/>
        </w:rPr>
        <w:lastRenderedPageBreak/>
        <w:t>Kultūras ministre</w:t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color w:val="000000"/>
          <w:sz w:val="28"/>
          <w:szCs w:val="28"/>
          <w:lang w:val="lv-LV"/>
        </w:rPr>
        <w:t>D.Melbārde</w:t>
      </w:r>
    </w:p>
    <w:p w:rsidR="00C62A38" w:rsidRPr="00175159" w:rsidRDefault="00C62A38" w:rsidP="006D65F1">
      <w:pPr>
        <w:rPr>
          <w:color w:val="000000"/>
          <w:sz w:val="28"/>
          <w:szCs w:val="28"/>
          <w:lang w:val="lv-LV"/>
        </w:rPr>
      </w:pPr>
    </w:p>
    <w:p w:rsidR="00C62A38" w:rsidRPr="00175159" w:rsidRDefault="005265A4" w:rsidP="00796957">
      <w:pPr>
        <w:ind w:left="425"/>
        <w:rPr>
          <w:sz w:val="28"/>
          <w:szCs w:val="28"/>
          <w:lang w:val="lv-LV" w:eastAsia="ru-RU"/>
        </w:rPr>
      </w:pPr>
      <w:r>
        <w:rPr>
          <w:sz w:val="28"/>
          <w:szCs w:val="28"/>
          <w:lang w:val="lv-LV" w:eastAsia="ru-RU"/>
        </w:rPr>
        <w:t>Vīza: Valsts sekretāra p.i.</w:t>
      </w:r>
      <w:r w:rsidR="00C62A38" w:rsidRPr="00175159">
        <w:rPr>
          <w:sz w:val="28"/>
          <w:szCs w:val="28"/>
          <w:lang w:val="lv-LV" w:eastAsia="ru-RU"/>
        </w:rPr>
        <w:tab/>
      </w:r>
      <w:r w:rsidR="00C62A38" w:rsidRPr="00175159">
        <w:rPr>
          <w:sz w:val="28"/>
          <w:szCs w:val="28"/>
          <w:lang w:val="lv-LV" w:eastAsia="ru-RU"/>
        </w:rPr>
        <w:tab/>
      </w:r>
      <w:r w:rsidR="00C62A38" w:rsidRPr="00175159">
        <w:rPr>
          <w:sz w:val="28"/>
          <w:szCs w:val="28"/>
          <w:lang w:val="lv-LV" w:eastAsia="ru-RU"/>
        </w:rPr>
        <w:tab/>
      </w:r>
      <w:r w:rsidR="006D65F1" w:rsidRPr="00175159">
        <w:rPr>
          <w:sz w:val="28"/>
          <w:szCs w:val="28"/>
          <w:lang w:val="lv-LV" w:eastAsia="ru-RU"/>
        </w:rPr>
        <w:tab/>
      </w:r>
      <w:r w:rsidR="00C62A38" w:rsidRPr="00175159">
        <w:rPr>
          <w:sz w:val="28"/>
          <w:szCs w:val="28"/>
          <w:lang w:val="lv-LV" w:eastAsia="ru-RU"/>
        </w:rPr>
        <w:tab/>
      </w:r>
      <w:r w:rsidR="00796957">
        <w:rPr>
          <w:sz w:val="28"/>
          <w:szCs w:val="28"/>
          <w:lang w:val="lv-LV" w:eastAsia="ru-RU"/>
        </w:rPr>
        <w:tab/>
      </w:r>
      <w:r>
        <w:rPr>
          <w:sz w:val="28"/>
          <w:szCs w:val="28"/>
          <w:lang w:val="lv-LV" w:eastAsia="ru-RU"/>
        </w:rPr>
        <w:t>B.Zakevica</w:t>
      </w:r>
    </w:p>
    <w:p w:rsidR="00C62A38" w:rsidRDefault="00C62A38" w:rsidP="006D65F1">
      <w:pPr>
        <w:jc w:val="both"/>
        <w:rPr>
          <w:lang w:val="lv-LV" w:eastAsia="ru-RU"/>
        </w:rPr>
      </w:pPr>
    </w:p>
    <w:p w:rsidR="00713073" w:rsidRDefault="00713073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2E4C0C" w:rsidRDefault="002E4C0C" w:rsidP="006D65F1">
      <w:pPr>
        <w:jc w:val="both"/>
        <w:rPr>
          <w:lang w:val="lv-LV" w:eastAsia="ru-RU"/>
        </w:rPr>
      </w:pPr>
    </w:p>
    <w:p w:rsidR="006D65F1" w:rsidRDefault="006D65F1" w:rsidP="006D65F1">
      <w:pPr>
        <w:jc w:val="both"/>
        <w:rPr>
          <w:lang w:val="lv-LV" w:eastAsia="ru-RU"/>
        </w:rPr>
      </w:pPr>
    </w:p>
    <w:p w:rsidR="00796957" w:rsidRPr="007F2E27" w:rsidRDefault="00796957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FC60A7" w:rsidRPr="007F2E27" w:rsidRDefault="00FC60A7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D36C93" w:rsidRPr="002E4C0C" w:rsidRDefault="00C277AB" w:rsidP="00D36C93">
      <w:pPr>
        <w:pStyle w:val="StyleRight"/>
        <w:tabs>
          <w:tab w:val="left" w:pos="2552"/>
        </w:tabs>
        <w:spacing w:after="0"/>
        <w:ind w:firstLine="0"/>
        <w:jc w:val="left"/>
        <w:rPr>
          <w:rFonts w:asciiTheme="majorBidi" w:hAnsiTheme="majorBidi" w:cstheme="majorBidi"/>
          <w:sz w:val="20"/>
          <w:szCs w:val="20"/>
        </w:rPr>
      </w:pPr>
      <w:bookmarkStart w:id="6" w:name="OLE_LINK3"/>
      <w:bookmarkStart w:id="7" w:name="OLE_LINK4"/>
      <w:r w:rsidRPr="00C277AB">
        <w:rPr>
          <w:rFonts w:asciiTheme="majorBidi" w:eastAsia="Calibri" w:hAnsiTheme="majorBidi" w:cstheme="majorBidi"/>
          <w:sz w:val="20"/>
          <w:szCs w:val="20"/>
        </w:rPr>
        <w:t xml:space="preserve">Jaunkalne- Kapustāne </w:t>
      </w:r>
      <w:r w:rsidRPr="00C277AB">
        <w:rPr>
          <w:rFonts w:asciiTheme="majorBidi" w:hAnsiTheme="majorBidi" w:cstheme="majorBidi"/>
          <w:sz w:val="20"/>
          <w:szCs w:val="20"/>
        </w:rPr>
        <w:t>67228985</w:t>
      </w:r>
    </w:p>
    <w:p w:rsidR="00D36C93" w:rsidRPr="002E4C0C" w:rsidRDefault="00C2491A" w:rsidP="00D36C93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hyperlink r:id="rId7" w:history="1">
        <w:r w:rsidR="00C277AB" w:rsidRPr="00C277AB">
          <w:rPr>
            <w:rStyle w:val="Hipersaite"/>
            <w:rFonts w:asciiTheme="majorBidi" w:hAnsiTheme="majorBidi" w:cstheme="majorBidi"/>
            <w:sz w:val="20"/>
            <w:szCs w:val="20"/>
          </w:rPr>
          <w:t>Dace.Jaunkalne-Kapustane@lnkc.gov.lv</w:t>
        </w:r>
      </w:hyperlink>
    </w:p>
    <w:p w:rsidR="00D36C93" w:rsidRPr="002E4C0C" w:rsidRDefault="00D36C93" w:rsidP="00D36C93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</w:p>
    <w:p w:rsidR="00D36C93" w:rsidRPr="002E4C0C" w:rsidRDefault="00C277AB" w:rsidP="00D36C93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r w:rsidRPr="00C277AB">
        <w:rPr>
          <w:sz w:val="20"/>
          <w:szCs w:val="20"/>
        </w:rPr>
        <w:t>Karpova 67228985</w:t>
      </w:r>
    </w:p>
    <w:p w:rsidR="00BC0E1F" w:rsidRPr="002E4C0C" w:rsidRDefault="00C2491A" w:rsidP="00796957">
      <w:pPr>
        <w:jc w:val="both"/>
        <w:rPr>
          <w:sz w:val="20"/>
          <w:szCs w:val="20"/>
        </w:rPr>
      </w:pPr>
      <w:hyperlink r:id="rId8" w:history="1">
        <w:r w:rsidR="00C277AB" w:rsidRPr="00C277AB">
          <w:rPr>
            <w:rStyle w:val="Hipersaite"/>
            <w:sz w:val="20"/>
            <w:szCs w:val="20"/>
          </w:rPr>
          <w:t>Inara.Karpova@lnkc.gov.lv</w:t>
        </w:r>
      </w:hyperlink>
      <w:r w:rsidR="00C277AB" w:rsidRPr="00C277AB">
        <w:rPr>
          <w:sz w:val="20"/>
          <w:szCs w:val="20"/>
        </w:rPr>
        <w:t xml:space="preserve"> </w:t>
      </w:r>
      <w:bookmarkEnd w:id="6"/>
      <w:bookmarkEnd w:id="7"/>
    </w:p>
    <w:sectPr w:rsidR="00BC0E1F" w:rsidRPr="002E4C0C" w:rsidSect="0017515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E6" w:rsidRDefault="00E20DE6" w:rsidP="001C333A">
      <w:r>
        <w:separator/>
      </w:r>
    </w:p>
  </w:endnote>
  <w:endnote w:type="continuationSeparator" w:id="0">
    <w:p w:rsidR="00E20DE6" w:rsidRDefault="00E20DE6" w:rsidP="001C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Pr="00FC60A7" w:rsidRDefault="00843F4B" w:rsidP="00F67172">
    <w:pPr>
      <w:pStyle w:val="Kjene"/>
      <w:jc w:val="both"/>
    </w:pPr>
    <w:r w:rsidRPr="00725FD1">
      <w:rPr>
        <w:sz w:val="20"/>
        <w:szCs w:val="20"/>
        <w:lang w:val="lv-LV"/>
      </w:rPr>
      <w:t>KMNot_</w:t>
    </w:r>
    <w:r w:rsidR="00B57261">
      <w:rPr>
        <w:sz w:val="20"/>
        <w:szCs w:val="20"/>
        <w:lang w:val="lv-LV"/>
      </w:rPr>
      <w:t>2</w:t>
    </w:r>
    <w:r w:rsidR="00CC41E0">
      <w:rPr>
        <w:sz w:val="20"/>
        <w:szCs w:val="20"/>
        <w:lang w:val="lv-LV"/>
      </w:rPr>
      <w:t>2</w:t>
    </w:r>
    <w:r>
      <w:rPr>
        <w:sz w:val="20"/>
        <w:szCs w:val="20"/>
        <w:lang w:val="lv-LV"/>
      </w:rPr>
      <w:t>0</w:t>
    </w:r>
    <w:r w:rsidR="00F67172">
      <w:rPr>
        <w:sz w:val="20"/>
        <w:szCs w:val="20"/>
        <w:lang w:val="lv-LV"/>
      </w:rPr>
      <w:t>3</w:t>
    </w:r>
    <w:r w:rsidRPr="00725FD1">
      <w:rPr>
        <w:sz w:val="20"/>
        <w:szCs w:val="20"/>
        <w:lang w:val="lv-LV"/>
      </w:rPr>
      <w:t>18_</w:t>
    </w:r>
    <w:r w:rsidR="00F67172">
      <w:rPr>
        <w:sz w:val="20"/>
        <w:szCs w:val="20"/>
        <w:lang w:val="lv-LV"/>
      </w:rPr>
      <w:t>deju_lielizrade_</w:t>
    </w:r>
    <w:r w:rsidRPr="00725FD1">
      <w:rPr>
        <w:sz w:val="20"/>
        <w:szCs w:val="20"/>
        <w:lang w:val="lv-LV"/>
      </w:rPr>
      <w:t>cenr</w:t>
    </w:r>
    <w:r>
      <w:rPr>
        <w:sz w:val="20"/>
        <w:szCs w:val="20"/>
        <w:lang w:val="lv-LV"/>
      </w:rPr>
      <w:t>a</w:t>
    </w:r>
    <w:r w:rsidRPr="00725FD1">
      <w:rPr>
        <w:sz w:val="20"/>
        <w:szCs w:val="20"/>
        <w:lang w:val="lv-LV"/>
      </w:rPr>
      <w:t>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Pr="00274A25" w:rsidRDefault="00843F4B" w:rsidP="00FC60A7">
    <w:pPr>
      <w:pStyle w:val="Kjene"/>
      <w:jc w:val="both"/>
      <w:rPr>
        <w:sz w:val="20"/>
        <w:szCs w:val="20"/>
        <w:lang w:val="lv-LV"/>
      </w:rPr>
    </w:pPr>
    <w:bookmarkStart w:id="8" w:name="OLE_LINK7"/>
    <w:bookmarkStart w:id="9" w:name="OLE_LINK8"/>
    <w:r w:rsidRPr="00274A25">
      <w:rPr>
        <w:sz w:val="20"/>
        <w:szCs w:val="20"/>
        <w:lang w:val="lv-LV"/>
      </w:rPr>
      <w:t>KMNot_</w:t>
    </w:r>
    <w:r w:rsidR="00B57261">
      <w:rPr>
        <w:sz w:val="20"/>
        <w:szCs w:val="20"/>
        <w:lang w:val="lv-LV"/>
      </w:rPr>
      <w:t>2</w:t>
    </w:r>
    <w:r w:rsidR="00CC41E0">
      <w:rPr>
        <w:sz w:val="20"/>
        <w:szCs w:val="20"/>
        <w:lang w:val="lv-LV"/>
      </w:rPr>
      <w:t>2</w:t>
    </w:r>
    <w:r w:rsidR="00F67172">
      <w:rPr>
        <w:sz w:val="20"/>
        <w:szCs w:val="20"/>
        <w:lang w:val="lv-LV"/>
      </w:rPr>
      <w:t>0318_deju_lielizrade_cenradis</w:t>
    </w:r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E6" w:rsidRDefault="00E20DE6" w:rsidP="001C333A">
      <w:r>
        <w:separator/>
      </w:r>
    </w:p>
  </w:footnote>
  <w:footnote w:type="continuationSeparator" w:id="0">
    <w:p w:rsidR="00E20DE6" w:rsidRDefault="00E20DE6" w:rsidP="001C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Default="00C2491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43F4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43F4B" w:rsidRDefault="00843F4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Pr="00C47A55" w:rsidRDefault="00C2491A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C47A55">
      <w:rPr>
        <w:rStyle w:val="Lappusesnumurs"/>
        <w:sz w:val="22"/>
        <w:szCs w:val="22"/>
      </w:rPr>
      <w:fldChar w:fldCharType="begin"/>
    </w:r>
    <w:r w:rsidR="00843F4B" w:rsidRPr="00C47A55">
      <w:rPr>
        <w:rStyle w:val="Lappusesnumurs"/>
        <w:sz w:val="22"/>
        <w:szCs w:val="22"/>
      </w:rPr>
      <w:instrText xml:space="preserve">PAGE  </w:instrText>
    </w:r>
    <w:r w:rsidRPr="00C47A55">
      <w:rPr>
        <w:rStyle w:val="Lappusesnumurs"/>
        <w:sz w:val="22"/>
        <w:szCs w:val="22"/>
      </w:rPr>
      <w:fldChar w:fldCharType="separate"/>
    </w:r>
    <w:r w:rsidR="00AA7352">
      <w:rPr>
        <w:rStyle w:val="Lappusesnumurs"/>
        <w:noProof/>
        <w:sz w:val="22"/>
        <w:szCs w:val="22"/>
      </w:rPr>
      <w:t>2</w:t>
    </w:r>
    <w:r w:rsidRPr="00C47A55">
      <w:rPr>
        <w:rStyle w:val="Lappusesnumurs"/>
        <w:sz w:val="22"/>
        <w:szCs w:val="22"/>
      </w:rPr>
      <w:fldChar w:fldCharType="end"/>
    </w:r>
  </w:p>
  <w:p w:rsidR="00843F4B" w:rsidRDefault="00843F4B" w:rsidP="00125CD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82B"/>
    <w:multiLevelType w:val="hybridMultilevel"/>
    <w:tmpl w:val="B8400ED8"/>
    <w:lvl w:ilvl="0" w:tplc="25C07C02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331533F"/>
    <w:multiLevelType w:val="hybridMultilevel"/>
    <w:tmpl w:val="A43AB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3F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A38"/>
    <w:rsid w:val="00002E50"/>
    <w:rsid w:val="00022905"/>
    <w:rsid w:val="00061CDF"/>
    <w:rsid w:val="0007451B"/>
    <w:rsid w:val="00092FCC"/>
    <w:rsid w:val="001075F9"/>
    <w:rsid w:val="00112D70"/>
    <w:rsid w:val="00125CD8"/>
    <w:rsid w:val="001718C4"/>
    <w:rsid w:val="00175159"/>
    <w:rsid w:val="001A210E"/>
    <w:rsid w:val="001C333A"/>
    <w:rsid w:val="001E7F83"/>
    <w:rsid w:val="00237F9A"/>
    <w:rsid w:val="00250EF9"/>
    <w:rsid w:val="00274A25"/>
    <w:rsid w:val="002E4C0C"/>
    <w:rsid w:val="002F0D09"/>
    <w:rsid w:val="00330BE8"/>
    <w:rsid w:val="0037273E"/>
    <w:rsid w:val="004177C5"/>
    <w:rsid w:val="0044741A"/>
    <w:rsid w:val="00472A58"/>
    <w:rsid w:val="004821BD"/>
    <w:rsid w:val="004F69CB"/>
    <w:rsid w:val="005265A4"/>
    <w:rsid w:val="00590F18"/>
    <w:rsid w:val="005C2192"/>
    <w:rsid w:val="005C655B"/>
    <w:rsid w:val="005F7192"/>
    <w:rsid w:val="0063753D"/>
    <w:rsid w:val="006B4BF7"/>
    <w:rsid w:val="006C1AC3"/>
    <w:rsid w:val="006D65F1"/>
    <w:rsid w:val="006E12EA"/>
    <w:rsid w:val="00713073"/>
    <w:rsid w:val="00725FD1"/>
    <w:rsid w:val="00763A04"/>
    <w:rsid w:val="00784D69"/>
    <w:rsid w:val="00796957"/>
    <w:rsid w:val="007F2E27"/>
    <w:rsid w:val="007F3315"/>
    <w:rsid w:val="00810E5D"/>
    <w:rsid w:val="0084290A"/>
    <w:rsid w:val="00843F4B"/>
    <w:rsid w:val="008774F6"/>
    <w:rsid w:val="008A5A2F"/>
    <w:rsid w:val="008B67BB"/>
    <w:rsid w:val="008E033C"/>
    <w:rsid w:val="00987A2A"/>
    <w:rsid w:val="00993ED2"/>
    <w:rsid w:val="00A909AE"/>
    <w:rsid w:val="00A92BFA"/>
    <w:rsid w:val="00AA7352"/>
    <w:rsid w:val="00AD7AED"/>
    <w:rsid w:val="00AF1828"/>
    <w:rsid w:val="00B57261"/>
    <w:rsid w:val="00B908F2"/>
    <w:rsid w:val="00B9489E"/>
    <w:rsid w:val="00BC0E1F"/>
    <w:rsid w:val="00C2491A"/>
    <w:rsid w:val="00C277AB"/>
    <w:rsid w:val="00C55740"/>
    <w:rsid w:val="00C62A38"/>
    <w:rsid w:val="00CB6276"/>
    <w:rsid w:val="00CC01E5"/>
    <w:rsid w:val="00CC27E0"/>
    <w:rsid w:val="00CC41E0"/>
    <w:rsid w:val="00D14478"/>
    <w:rsid w:val="00D2284A"/>
    <w:rsid w:val="00D36C93"/>
    <w:rsid w:val="00DE5C87"/>
    <w:rsid w:val="00E20DE6"/>
    <w:rsid w:val="00E23AB2"/>
    <w:rsid w:val="00E40FFC"/>
    <w:rsid w:val="00E63AE2"/>
    <w:rsid w:val="00E750E0"/>
    <w:rsid w:val="00EE16F9"/>
    <w:rsid w:val="00F34234"/>
    <w:rsid w:val="00F43329"/>
    <w:rsid w:val="00F541AE"/>
    <w:rsid w:val="00F67172"/>
    <w:rsid w:val="00F822DA"/>
    <w:rsid w:val="00F86B9A"/>
    <w:rsid w:val="00FB141D"/>
    <w:rsid w:val="00FB30E6"/>
    <w:rsid w:val="00FB663B"/>
    <w:rsid w:val="00FC60A7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qFormat/>
    <w:rsid w:val="00C62A38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62A38"/>
    <w:rPr>
      <w:rFonts w:ascii="Times New Roman" w:eastAsia="Times New Roman" w:hAnsi="Times New Roman"/>
      <w:sz w:val="28"/>
    </w:rPr>
  </w:style>
  <w:style w:type="paragraph" w:styleId="Galvene">
    <w:name w:val="header"/>
    <w:basedOn w:val="Parastais"/>
    <w:link w:val="GalveneRakstz"/>
    <w:rsid w:val="00C62A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62A38"/>
    <w:rPr>
      <w:rFonts w:ascii="Times New Roman" w:eastAsia="Times New Roman" w:hAnsi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C62A38"/>
  </w:style>
  <w:style w:type="paragraph" w:styleId="Kjene">
    <w:name w:val="footer"/>
    <w:basedOn w:val="Parastais"/>
    <w:link w:val="KjeneRakstz"/>
    <w:uiPriority w:val="99"/>
    <w:rsid w:val="00C62A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Web1">
    <w:name w:val="Normal (Web)1"/>
    <w:basedOn w:val="Parastais"/>
    <w:rsid w:val="00C62A3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C62A3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C62A3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C62A38"/>
    <w:rPr>
      <w:rFonts w:ascii="Times New Roman" w:eastAsia="Times New Roman" w:hAnsi="Times New Roman"/>
      <w:sz w:val="16"/>
      <w:szCs w:val="16"/>
      <w:lang w:val="en-GB"/>
    </w:rPr>
  </w:style>
  <w:style w:type="character" w:styleId="Hipersaite">
    <w:name w:val="Hyperlink"/>
    <w:uiPriority w:val="99"/>
    <w:unhideWhenUsed/>
    <w:rsid w:val="00C62A38"/>
    <w:rPr>
      <w:color w:val="0000FF"/>
      <w:u w:val="single"/>
    </w:rPr>
  </w:style>
  <w:style w:type="paragraph" w:customStyle="1" w:styleId="tv2078792">
    <w:name w:val="tv207_87_92"/>
    <w:basedOn w:val="Parastais"/>
    <w:rsid w:val="00C62A38"/>
    <w:pPr>
      <w:spacing w:before="100" w:beforeAutospacing="1" w:after="100" w:afterAutospacing="1"/>
    </w:pPr>
    <w:rPr>
      <w:lang w:val="lv-LV" w:eastAsia="lv-LV"/>
    </w:rPr>
  </w:style>
  <w:style w:type="paragraph" w:customStyle="1" w:styleId="tv213tvp">
    <w:name w:val="tv213 tvp"/>
    <w:basedOn w:val="Parastais"/>
    <w:rsid w:val="00C62A38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ais"/>
    <w:uiPriority w:val="34"/>
    <w:qFormat/>
    <w:rsid w:val="0063753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28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228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2284A"/>
    <w:rPr>
      <w:rFonts w:ascii="Times New Roman" w:eastAsia="Times New Roman" w:hAnsi="Times New Roman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28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284A"/>
    <w:rPr>
      <w:rFonts w:ascii="Times New Roman" w:eastAsia="Times New Roman" w:hAnsi="Times New Roman"/>
      <w:b/>
      <w:bCs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228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284A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Right">
    <w:name w:val="Style Right"/>
    <w:basedOn w:val="Parastais"/>
    <w:rsid w:val="00796957"/>
    <w:pPr>
      <w:spacing w:after="120"/>
      <w:ind w:firstLine="720"/>
      <w:jc w:val="right"/>
    </w:pPr>
    <w:rPr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62A3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2A38"/>
    <w:rPr>
      <w:rFonts w:ascii="Times New Roman" w:eastAsia="Times New Roman" w:hAnsi="Times New Roman"/>
      <w:sz w:val="28"/>
      <w:lang w:val="x-none" w:eastAsia="x-none"/>
    </w:rPr>
  </w:style>
  <w:style w:type="paragraph" w:styleId="Header">
    <w:name w:val="header"/>
    <w:basedOn w:val="Normal"/>
    <w:link w:val="HeaderChar"/>
    <w:rsid w:val="00C62A3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C62A38"/>
    <w:rPr>
      <w:rFonts w:ascii="Times New Roman" w:eastAsia="Times New Roman" w:hAnsi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C62A38"/>
  </w:style>
  <w:style w:type="paragraph" w:styleId="Footer">
    <w:name w:val="footer"/>
    <w:basedOn w:val="Normal"/>
    <w:link w:val="FooterChar"/>
    <w:uiPriority w:val="99"/>
    <w:rsid w:val="00C62A3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2A38"/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NormalWeb1">
    <w:name w:val="Normal (Web)1"/>
    <w:basedOn w:val="Normal"/>
    <w:rsid w:val="00C62A3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C62A38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62A38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C62A38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62A38"/>
    <w:rPr>
      <w:rFonts w:ascii="Times New Roman" w:eastAsia="Times New Roman" w:hAnsi="Times New Roman"/>
      <w:sz w:val="16"/>
      <w:szCs w:val="16"/>
      <w:lang w:val="en-GB" w:eastAsia="x-none"/>
    </w:rPr>
  </w:style>
  <w:style w:type="character" w:styleId="Hyperlink">
    <w:name w:val="Hyperlink"/>
    <w:uiPriority w:val="99"/>
    <w:unhideWhenUsed/>
    <w:rsid w:val="00C62A38"/>
    <w:rPr>
      <w:color w:val="0000FF"/>
      <w:u w:val="single"/>
    </w:rPr>
  </w:style>
  <w:style w:type="paragraph" w:customStyle="1" w:styleId="tv2078792">
    <w:name w:val="tv207_87_92"/>
    <w:basedOn w:val="Normal"/>
    <w:rsid w:val="00C62A38"/>
    <w:pPr>
      <w:spacing w:before="100" w:beforeAutospacing="1" w:after="100" w:afterAutospacing="1"/>
    </w:pPr>
    <w:rPr>
      <w:lang w:val="lv-LV" w:eastAsia="lv-LV"/>
    </w:rPr>
  </w:style>
  <w:style w:type="paragraph" w:customStyle="1" w:styleId="tv213tvp">
    <w:name w:val="tv213 tvp"/>
    <w:basedOn w:val="Normal"/>
    <w:rsid w:val="00C62A3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6375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84A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84A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4A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Right">
    <w:name w:val="Style Right"/>
    <w:basedOn w:val="Normal"/>
    <w:rsid w:val="00796957"/>
    <w:pPr>
      <w:spacing w:after="120"/>
      <w:ind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Karpova@lnkc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Jaunkalne-Kapustane@lnkc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Deju lielizrādes "Abas malas" maksas pakalpojumu cenrādis</vt:lpstr>
      <vt:lpstr>XXVI Vispārējo latviešu dziesmu un XVI Deju svētku maksas pakalpojumu cenrādis</vt:lpstr>
    </vt:vector>
  </TitlesOfParts>
  <Company>Latvijas Nacionālais kultūras centrs</Company>
  <LinksUpToDate>false</LinksUpToDate>
  <CharactersWithSpaces>1777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 lielizrādes "Abas malas" maksas pakalpojumu cenrādis</dc:title>
  <dc:subject>MK noteikumi</dc:subject>
  <dc:creator>D.Jaunkalne-Kapustāne</dc:creator>
  <cp:keywords>KMNot_220318_deju _lielizrade_cenradis</cp:keywords>
  <dc:description>Jaunkalne- Kapustāne 67228985
Dace.Jaunkalne-Kapustane@lnkc.gov.lv
Karpova 67228985
Inara.Karpova@lnkc.gov.lv</dc:description>
  <cp:lastModifiedBy>Dzintra Rozīte</cp:lastModifiedBy>
  <cp:revision>6</cp:revision>
  <cp:lastPrinted>2018-02-05T11:18:00Z</cp:lastPrinted>
  <dcterms:created xsi:type="dcterms:W3CDTF">2018-03-22T07:57:00Z</dcterms:created>
  <dcterms:modified xsi:type="dcterms:W3CDTF">2018-03-26T07:44:00Z</dcterms:modified>
</cp:coreProperties>
</file>